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D" w:rsidRPr="009E0A19" w:rsidRDefault="00FB670D" w:rsidP="00FB670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i/>
          <w:color w:val="000000"/>
          <w:sz w:val="23"/>
          <w:szCs w:val="23"/>
        </w:rPr>
      </w:pPr>
      <w:r w:rsidRPr="009E0A19">
        <w:rPr>
          <w:b/>
          <w:bCs/>
          <w:i/>
          <w:color w:val="000000"/>
          <w:sz w:val="32"/>
          <w:szCs w:val="32"/>
        </w:rPr>
        <w:t>Необычные идеи для игр с ребёнком в режиме самоизоляции</w:t>
      </w:r>
    </w:p>
    <w:p w:rsidR="00FB670D" w:rsidRPr="009E0A19" w:rsidRDefault="00FB670D" w:rsidP="00FB670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i/>
          <w:color w:val="000000"/>
          <w:sz w:val="23"/>
          <w:szCs w:val="23"/>
        </w:rPr>
      </w:pP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B670D">
        <w:rPr>
          <w:color w:val="000000"/>
        </w:rPr>
        <w:t>Детям необходимо постоянно двигаться и познавать окружающий мир. Особенно дошкольникам интересно абсолютно всё и им очень хочется поделиться своими открытиями с мамой и папой. Даже если у вас трудоёмкая работа на удалёнке или много дел по хозяйству, постарайтесь выделить немного времени своему ребёнку и научите его делать что-то новое.</w:t>
      </w: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B670D">
        <w:rPr>
          <w:b/>
          <w:bCs/>
          <w:color w:val="000000"/>
        </w:rPr>
        <w:t>Самолет из соломинки</w:t>
      </w: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B670D">
        <w:rPr>
          <w:color w:val="000000"/>
        </w:rPr>
        <w:t>Из плотной бумаги сделайте три полоски размером 2,5 см в ширину и 13 см в длину. С помощью скотча склей две из этих полосок вместе, замкнув их в круг. Из третьей тоже сделай круг. Один конец соломинки помести внутрь меленького круга, другой – большого и закрепи их скотчем. Такой самолет летает лучше обычного.</w:t>
      </w:r>
    </w:p>
    <w:p w:rsidR="00FB670D" w:rsidRPr="00FB670D" w:rsidRDefault="00FB670D" w:rsidP="00FB670D">
      <w:r>
        <w:rPr>
          <w:noProof/>
          <w:lang w:eastAsia="ru-RU"/>
        </w:rPr>
        <w:drawing>
          <wp:inline distT="0" distB="0" distL="0" distR="0">
            <wp:extent cx="4893793" cy="3256907"/>
            <wp:effectExtent l="19050" t="0" r="2057" b="0"/>
            <wp:docPr id="1" name="Рисунок 1" descr="hello_html_m1fd50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fd505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711" cy="325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B670D">
        <w:rPr>
          <w:b/>
          <w:bCs/>
          <w:color w:val="000000"/>
        </w:rPr>
        <w:t>Неординарный теннис</w:t>
      </w: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B670D">
        <w:rPr>
          <w:color w:val="000000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FB670D" w:rsidRDefault="00FB670D">
      <w:r>
        <w:rPr>
          <w:noProof/>
          <w:lang w:eastAsia="ru-RU"/>
        </w:rPr>
        <w:drawing>
          <wp:inline distT="0" distB="0" distL="0" distR="0">
            <wp:extent cx="4890092" cy="3041150"/>
            <wp:effectExtent l="19050" t="0" r="5758" b="0"/>
            <wp:docPr id="4" name="Рисунок 4" descr="hello_html_m549a6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49a6f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12" cy="304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70D">
        <w:rPr>
          <w:b/>
          <w:bCs/>
          <w:color w:val="000000"/>
        </w:rPr>
        <w:lastRenderedPageBreak/>
        <w:t>Башни</w:t>
      </w: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70D">
        <w:rPr>
          <w:color w:val="000000"/>
        </w:rPr>
        <w:t>Пластиковые стаканчики можно использовать для постройки башен.</w:t>
      </w:r>
    </w:p>
    <w:p w:rsidR="00FB670D" w:rsidRDefault="00FB670D" w:rsidP="00FB670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564890" cy="3421380"/>
            <wp:effectExtent l="19050" t="0" r="0" b="0"/>
            <wp:docPr id="7" name="Рисунок 7" descr="hello_html_m3a0e0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a0e05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B670D">
        <w:rPr>
          <w:b/>
          <w:bCs/>
          <w:color w:val="000000"/>
        </w:rPr>
        <w:t>Музыкальный инструмент из соломинок</w:t>
      </w: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B670D">
        <w:rPr>
          <w:color w:val="000000"/>
        </w:rPr>
        <w:t xml:space="preserve">Возьмите 6–8 соломинок и разрежьте их на разные части. Отрежьте полоску скотча и расположите соломинки </w:t>
      </w:r>
      <w:proofErr w:type="gramStart"/>
      <w:r w:rsidRPr="00FB670D">
        <w:rPr>
          <w:color w:val="000000"/>
        </w:rPr>
        <w:t>от</w:t>
      </w:r>
      <w:proofErr w:type="gramEnd"/>
      <w:r w:rsidRPr="00FB670D">
        <w:rPr>
          <w:color w:val="000000"/>
        </w:rPr>
        <w:t xml:space="preserve"> короткой до самой длинной. Зафиксируйте получившийся инструмент с помощью скотча.</w:t>
      </w: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941570" cy="2599055"/>
            <wp:effectExtent l="19050" t="0" r="0" b="0"/>
            <wp:docPr id="12" name="Рисунок 12" descr="hello_html_670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7023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FB670D">
        <w:rPr>
          <w:b/>
          <w:bCs/>
          <w:color w:val="000000"/>
        </w:rPr>
        <w:t>Устройте археологическое исследование</w:t>
      </w:r>
    </w:p>
    <w:p w:rsidR="00FB670D" w:rsidRDefault="00FB670D" w:rsidP="00FB670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774315" cy="1757045"/>
            <wp:effectExtent l="19050" t="0" r="6985" b="0"/>
            <wp:docPr id="25" name="Рисунок 25" descr="hello_html_60738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60738d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0D" w:rsidRDefault="00FB670D" w:rsidP="00FB670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70D">
        <w:rPr>
          <w:color w:val="000000"/>
        </w:rPr>
        <w:lastRenderedPageBreak/>
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морозильник на несколько часов. Когда вода застынет, разорвите шарик. Наденьте защитные очки ребенку и себе и начинайте раскопки, чтобы добраться до динозавра.</w:t>
      </w: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70D">
        <w:rPr>
          <w:b/>
          <w:bCs/>
          <w:color w:val="000000"/>
        </w:rPr>
        <w:t>Лабиринт из картонных коробок</w:t>
      </w:r>
    </w:p>
    <w:p w:rsidR="00FB670D" w:rsidRPr="00FB670D" w:rsidRDefault="00FB670D" w:rsidP="00FB67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70D">
        <w:rPr>
          <w:color w:val="000000"/>
        </w:rPr>
        <w:t>Разрежьте коробки и склейте их стенки между собой, вырежьте арки — и веселье на целый день обеспечено</w:t>
      </w:r>
      <w:r w:rsidRPr="00FB670D">
        <w:rPr>
          <w:color w:val="666666"/>
        </w:rPr>
        <w:t>. </w:t>
      </w:r>
      <w:r w:rsidRPr="00FB670D">
        <w:rPr>
          <w:color w:val="000000"/>
        </w:rPr>
        <w:t>Также 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FB670D" w:rsidRDefault="00FB670D" w:rsidP="00FB670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710469" cy="5302920"/>
            <wp:effectExtent l="19050" t="0" r="4281" b="0"/>
            <wp:docPr id="30" name="Рисунок 30" descr="hello_html_30fe3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30fe3b3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62" cy="530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0D" w:rsidRDefault="00FB670D"/>
    <w:sectPr w:rsidR="00FB670D" w:rsidSect="004D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C5" w:rsidRDefault="00D67AC5" w:rsidP="00FB670D">
      <w:pPr>
        <w:spacing w:after="0" w:line="240" w:lineRule="auto"/>
      </w:pPr>
      <w:r>
        <w:separator/>
      </w:r>
    </w:p>
  </w:endnote>
  <w:endnote w:type="continuationSeparator" w:id="0">
    <w:p w:rsidR="00D67AC5" w:rsidRDefault="00D67AC5" w:rsidP="00FB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C5" w:rsidRDefault="00D67AC5" w:rsidP="00FB670D">
      <w:pPr>
        <w:spacing w:after="0" w:line="240" w:lineRule="auto"/>
      </w:pPr>
      <w:r>
        <w:separator/>
      </w:r>
    </w:p>
  </w:footnote>
  <w:footnote w:type="continuationSeparator" w:id="0">
    <w:p w:rsidR="00D67AC5" w:rsidRDefault="00D67AC5" w:rsidP="00FB6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70D"/>
    <w:rsid w:val="001E647B"/>
    <w:rsid w:val="00344D68"/>
    <w:rsid w:val="004D77C6"/>
    <w:rsid w:val="007B5B54"/>
    <w:rsid w:val="007F61A7"/>
    <w:rsid w:val="009938A7"/>
    <w:rsid w:val="009E0A19"/>
    <w:rsid w:val="00D67AC5"/>
    <w:rsid w:val="00FB670D"/>
    <w:rsid w:val="00FD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B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70D"/>
  </w:style>
  <w:style w:type="paragraph" w:styleId="a8">
    <w:name w:val="footer"/>
    <w:basedOn w:val="a"/>
    <w:link w:val="a9"/>
    <w:uiPriority w:val="99"/>
    <w:semiHidden/>
    <w:unhideWhenUsed/>
    <w:rsid w:val="00FB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6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272</Words>
  <Characters>1554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2020-04-03T09:34:00Z</dcterms:created>
  <dcterms:modified xsi:type="dcterms:W3CDTF">2020-04-03T09:50:00Z</dcterms:modified>
</cp:coreProperties>
</file>